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00334" w14:textId="77777777" w:rsidR="0041152A" w:rsidRPr="0041152A" w:rsidRDefault="0041152A" w:rsidP="0041152A">
      <w:pPr>
        <w:pStyle w:val="Heading1"/>
        <w:rPr>
          <w:lang w:val="fr-BE"/>
        </w:rPr>
      </w:pPr>
      <w:r w:rsidRPr="0041152A">
        <w:rPr>
          <w:lang w:val="fr-BE"/>
        </w:rPr>
        <w:t>Les indicateurs CEBioS à prendre en compte lors du développement d'un projet</w:t>
      </w:r>
    </w:p>
    <w:p w14:paraId="5C27D08F" w14:textId="77777777" w:rsidR="0041152A" w:rsidRPr="0041152A" w:rsidRDefault="0041152A" w:rsidP="0041152A">
      <w:pPr>
        <w:rPr>
          <w:lang w:val="fr-BE"/>
        </w:rPr>
      </w:pPr>
      <w:r w:rsidRPr="0041152A">
        <w:rPr>
          <w:lang w:val="fr-BE"/>
        </w:rPr>
        <w:t>(Veuillez conserver le numéro de l'indicateur)</w:t>
      </w:r>
    </w:p>
    <w:p w14:paraId="7E78E2B9" w14:textId="1599AA05" w:rsidR="0041152A" w:rsidRPr="0041152A" w:rsidRDefault="0041152A" w:rsidP="0041152A">
      <w:pPr>
        <w:rPr>
          <w:lang w:val="fr-BE"/>
        </w:rPr>
      </w:pPr>
      <w:r w:rsidRPr="0041152A">
        <w:rPr>
          <w:lang w:val="fr-BE"/>
        </w:rPr>
        <w:t>10.</w:t>
      </w:r>
      <w:r w:rsidRPr="0041152A">
        <w:rPr>
          <w:lang w:val="fr-BE"/>
        </w:rPr>
        <w:tab/>
        <w:t>Nombre d'employés des autorités de mise en œuvre touchés par des projets de sensibilisation (nombre de personnes</w:t>
      </w:r>
      <w:r w:rsidR="00E973DC">
        <w:rPr>
          <w:lang w:val="fr-BE"/>
        </w:rPr>
        <w:t>, y compris le nombre d’hommes/femmes</w:t>
      </w:r>
      <w:r w:rsidRPr="0041152A">
        <w:rPr>
          <w:lang w:val="fr-BE"/>
        </w:rPr>
        <w:t>)</w:t>
      </w:r>
    </w:p>
    <w:p w14:paraId="7E9EDF2B" w14:textId="5EDCC738" w:rsidR="0041152A" w:rsidRPr="0041152A" w:rsidRDefault="0041152A" w:rsidP="0041152A">
      <w:pPr>
        <w:rPr>
          <w:lang w:val="fr-BE"/>
        </w:rPr>
      </w:pPr>
      <w:r w:rsidRPr="0041152A">
        <w:rPr>
          <w:lang w:val="fr-BE"/>
        </w:rPr>
        <w:t>15.</w:t>
      </w:r>
      <w:r w:rsidRPr="0041152A">
        <w:rPr>
          <w:lang w:val="fr-BE"/>
        </w:rPr>
        <w:tab/>
        <w:t xml:space="preserve">Nombre de membres du personnel des autorités, de décideurs et de responsables politiques </w:t>
      </w:r>
      <w:r>
        <w:rPr>
          <w:lang w:val="fr-BE"/>
        </w:rPr>
        <w:t>atteints</w:t>
      </w:r>
      <w:r w:rsidRPr="0041152A">
        <w:rPr>
          <w:lang w:val="fr-BE"/>
        </w:rPr>
        <w:t xml:space="preserve"> par les activités de sensibilisation (nombre de personnes</w:t>
      </w:r>
      <w:r w:rsidR="00E973DC">
        <w:rPr>
          <w:lang w:val="fr-BE"/>
        </w:rPr>
        <w:t>, y compris le nombre d’hommes/femmes</w:t>
      </w:r>
      <w:r w:rsidRPr="0041152A">
        <w:rPr>
          <w:lang w:val="fr-BE"/>
        </w:rPr>
        <w:t>)</w:t>
      </w:r>
    </w:p>
    <w:p w14:paraId="2FE48083" w14:textId="23185C5A" w:rsidR="0041152A" w:rsidRDefault="0041152A" w:rsidP="0041152A">
      <w:pPr>
        <w:rPr>
          <w:lang w:val="fr-BE"/>
        </w:rPr>
      </w:pPr>
      <w:r w:rsidRPr="0041152A">
        <w:rPr>
          <w:lang w:val="fr-BE"/>
        </w:rPr>
        <w:t>17.</w:t>
      </w:r>
      <w:r w:rsidRPr="0041152A">
        <w:rPr>
          <w:lang w:val="fr-BE"/>
        </w:rPr>
        <w:tab/>
        <w:t>Nombre de synergies et de complémentarités (collaborations, activités conjointes) avec un autre pays ou un</w:t>
      </w:r>
      <w:r>
        <w:rPr>
          <w:lang w:val="fr-BE"/>
        </w:rPr>
        <w:t>e</w:t>
      </w:r>
      <w:r w:rsidRPr="0041152A">
        <w:rPr>
          <w:lang w:val="fr-BE"/>
        </w:rPr>
        <w:t xml:space="preserve"> ONG </w:t>
      </w:r>
      <w:r>
        <w:rPr>
          <w:lang w:val="fr-BE"/>
        </w:rPr>
        <w:t xml:space="preserve">nationale/internationale </w:t>
      </w:r>
      <w:r w:rsidRPr="0041152A">
        <w:rPr>
          <w:lang w:val="fr-BE"/>
        </w:rPr>
        <w:t>pour mettre en œuvre le projet</w:t>
      </w:r>
    </w:p>
    <w:p w14:paraId="789BA5AF" w14:textId="163406D1" w:rsidR="00677CF1" w:rsidRPr="0041152A" w:rsidRDefault="00677CF1" w:rsidP="0041152A">
      <w:pPr>
        <w:rPr>
          <w:lang w:val="fr-BE"/>
        </w:rPr>
      </w:pPr>
      <w:r>
        <w:rPr>
          <w:lang w:val="fr-BE"/>
        </w:rPr>
        <w:t xml:space="preserve">18. </w:t>
      </w:r>
      <w:r>
        <w:rPr>
          <w:lang w:val="fr-BE"/>
        </w:rPr>
        <w:tab/>
      </w:r>
      <w:r w:rsidRPr="00677CF1">
        <w:rPr>
          <w:lang w:val="fr-BE"/>
        </w:rPr>
        <w:t xml:space="preserve">Nombre de personnes (bénéficiaires finaux) </w:t>
      </w:r>
      <w:r>
        <w:rPr>
          <w:lang w:val="fr-BE"/>
        </w:rPr>
        <w:t>atteintes</w:t>
      </w:r>
      <w:r w:rsidRPr="00677CF1">
        <w:rPr>
          <w:lang w:val="fr-BE"/>
        </w:rPr>
        <w:t xml:space="preserve"> par le projet de sensibilisation (y compris le nombre d'hommes/de femmes)</w:t>
      </w:r>
    </w:p>
    <w:p w14:paraId="6C230039" w14:textId="77777777" w:rsidR="0041152A" w:rsidRPr="0041152A" w:rsidRDefault="0041152A" w:rsidP="0041152A">
      <w:pPr>
        <w:rPr>
          <w:lang w:val="fr-BE"/>
        </w:rPr>
      </w:pPr>
      <w:r w:rsidRPr="0041152A">
        <w:rPr>
          <w:lang w:val="fr-BE"/>
        </w:rPr>
        <w:t>38.</w:t>
      </w:r>
      <w:r w:rsidRPr="0041152A">
        <w:rPr>
          <w:lang w:val="fr-BE"/>
        </w:rPr>
        <w:tab/>
        <w:t xml:space="preserve">Nombre de réunions de sensibilisation avec différents groupes cibles </w:t>
      </w:r>
    </w:p>
    <w:p w14:paraId="15CC745C" w14:textId="3EA53265" w:rsidR="0041152A" w:rsidRPr="0041152A" w:rsidRDefault="0041152A" w:rsidP="0041152A">
      <w:pPr>
        <w:rPr>
          <w:lang w:val="fr-BE"/>
        </w:rPr>
      </w:pPr>
      <w:r w:rsidRPr="0041152A">
        <w:rPr>
          <w:lang w:val="fr-BE"/>
        </w:rPr>
        <w:t>39.</w:t>
      </w:r>
      <w:r w:rsidRPr="0041152A">
        <w:rPr>
          <w:lang w:val="fr-BE"/>
        </w:rPr>
        <w:tab/>
        <w:t>Nombre de documents de vulgarisation effectivement publiés (vidéos ; affiches ; dépliants ; ou articles dans les médias populaires), avec le soutien du CEBioS</w:t>
      </w:r>
    </w:p>
    <w:p w14:paraId="4B758DC8" w14:textId="3497CD21" w:rsidR="0041152A" w:rsidRPr="0041152A" w:rsidRDefault="0041152A" w:rsidP="0041152A">
      <w:pPr>
        <w:rPr>
          <w:lang w:val="fr-BE"/>
        </w:rPr>
      </w:pPr>
    </w:p>
    <w:sectPr w:rsidR="0041152A" w:rsidRPr="0041152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EB9"/>
    <w:rsid w:val="000B7EB9"/>
    <w:rsid w:val="00207F5B"/>
    <w:rsid w:val="003952A3"/>
    <w:rsid w:val="003B181E"/>
    <w:rsid w:val="0041152A"/>
    <w:rsid w:val="004D06ED"/>
    <w:rsid w:val="00677CF1"/>
    <w:rsid w:val="00953AC7"/>
    <w:rsid w:val="009C448C"/>
    <w:rsid w:val="009E5276"/>
    <w:rsid w:val="00AF59A6"/>
    <w:rsid w:val="00E01005"/>
    <w:rsid w:val="00E973DC"/>
    <w:rsid w:val="00F4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9B7FA"/>
  <w15:chartTrackingRefBased/>
  <w15:docId w15:val="{D1F292BA-0CA5-4C9A-BE8F-B7B8F085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E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B7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E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E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E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E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Anne-Julie Rochette</dc:creator>
  <cp:keywords/>
  <dc:description/>
  <cp:lastModifiedBy>Han De Koeijer</cp:lastModifiedBy>
  <cp:revision>2</cp:revision>
  <dcterms:created xsi:type="dcterms:W3CDTF">2022-05-06T08:08:00Z</dcterms:created>
  <dcterms:modified xsi:type="dcterms:W3CDTF">2022-05-06T08:08:00Z</dcterms:modified>
</cp:coreProperties>
</file>