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726E5" w14:textId="77777777" w:rsidR="00F936F1" w:rsidRPr="00371B93" w:rsidRDefault="00E04F6D" w:rsidP="00E04F6D">
      <w:pPr>
        <w:pStyle w:val="Heading1"/>
      </w:pPr>
      <w:proofErr w:type="spellStart"/>
      <w:r w:rsidRPr="00371B93">
        <w:t>CEBioS</w:t>
      </w:r>
      <w:proofErr w:type="spellEnd"/>
      <w:r w:rsidRPr="00371B93">
        <w:t xml:space="preserve"> indicators to be considered when developing a project proposal</w:t>
      </w:r>
    </w:p>
    <w:p w14:paraId="2ECBEBFF" w14:textId="77777777" w:rsidR="00E04F6D" w:rsidRPr="00371B93" w:rsidRDefault="00E04F6D"/>
    <w:p w14:paraId="60295014" w14:textId="77777777" w:rsidR="00E04F6D" w:rsidRPr="00371B93" w:rsidRDefault="00E04F6D">
      <w:r w:rsidRPr="00371B93">
        <w:t xml:space="preserve">Indicator: </w:t>
      </w:r>
    </w:p>
    <w:p w14:paraId="2BF2032E" w14:textId="77777777" w:rsidR="00FD7CF8" w:rsidRPr="00371B93" w:rsidRDefault="00E04F6D" w:rsidP="00FD7CF8">
      <w:r w:rsidRPr="00371B93">
        <w:t>28. Annual number of scientists participating in national content management workshops or workshops in Belgium</w:t>
      </w:r>
      <w:r w:rsidR="00933F0B" w:rsidRPr="00371B93">
        <w:t xml:space="preserve"> </w:t>
      </w:r>
      <w:r w:rsidR="00FD7CF8" w:rsidRPr="00371B93">
        <w:t>and detailed list with their name, institution and contact info.</w:t>
      </w:r>
    </w:p>
    <w:p w14:paraId="7E70D579" w14:textId="77777777" w:rsidR="00E04F6D" w:rsidRPr="00371B93" w:rsidRDefault="00E04F6D"/>
    <w:p w14:paraId="49BA7406" w14:textId="77777777" w:rsidR="00E04F6D" w:rsidRPr="00371B93" w:rsidRDefault="00E04F6D">
      <w:r w:rsidRPr="00371B93">
        <w:t xml:space="preserve">29. Annual number of posting on the national CHMs of partner countries related to scientific research done by </w:t>
      </w:r>
      <w:proofErr w:type="spellStart"/>
      <w:r w:rsidRPr="00371B93">
        <w:t>CEBioS</w:t>
      </w:r>
      <w:proofErr w:type="spellEnd"/>
      <w:r w:rsidRPr="00371B93">
        <w:t xml:space="preserve"> financing (related to indicator 7)</w:t>
      </w:r>
    </w:p>
    <w:p w14:paraId="1101E7C5" w14:textId="77777777" w:rsidR="00E04F6D" w:rsidRPr="00371B93" w:rsidRDefault="00E04F6D">
      <w:r w:rsidRPr="00371B93">
        <w:t>30. Annual number of scanned pages from the archives (RBINS, Leopold III and others)</w:t>
      </w:r>
    </w:p>
    <w:p w14:paraId="11251F06" w14:textId="77777777" w:rsidR="00E04F6D" w:rsidRPr="00371B93" w:rsidRDefault="00E04F6D">
      <w:r w:rsidRPr="00371B93">
        <w:t>93. Visits to the CHM of partner countries and others that receive support through South-South cooperation</w:t>
      </w:r>
    </w:p>
    <w:p w14:paraId="5823F455" w14:textId="14C48BBD" w:rsidR="00E04F6D" w:rsidRPr="00371B93" w:rsidRDefault="00E04F6D">
      <w:r w:rsidRPr="00371B93">
        <w:t>98. Number of national meetings organised involving policy makers</w:t>
      </w:r>
      <w:r w:rsidR="00571B4A" w:rsidRPr="00571B4A">
        <w:t xml:space="preserve"> </w:t>
      </w:r>
      <w:r w:rsidR="00571B4A" w:rsidRPr="00371B93">
        <w:t>with their name, institution and contact info.</w:t>
      </w:r>
    </w:p>
    <w:p w14:paraId="766141D5" w14:textId="4FE77FA7" w:rsidR="00E04F6D" w:rsidRDefault="00E04F6D">
      <w:r w:rsidRPr="00371B93">
        <w:t>112. Number of participants from the target group (NGO’s, Private sector, Media and others) participating in training or other workshops</w:t>
      </w:r>
      <w:r w:rsidR="00FD7CF8" w:rsidRPr="00371B93">
        <w:t xml:space="preserve"> and detailed list with their name, institution and contact info.</w:t>
      </w:r>
    </w:p>
    <w:p w14:paraId="796529B8" w14:textId="1439B02C" w:rsidR="0023093B" w:rsidRDefault="00F456C4" w:rsidP="00F456C4">
      <w:r w:rsidRPr="00F456C4">
        <w:t>116bis Percentage of women amongst th</w:t>
      </w:r>
      <w:bookmarkStart w:id="0" w:name="_GoBack"/>
      <w:bookmarkEnd w:id="0"/>
      <w:r w:rsidRPr="00F456C4">
        <w:t xml:space="preserve">e beneficiaries of the </w:t>
      </w:r>
      <w:proofErr w:type="spellStart"/>
      <w:r w:rsidRPr="00F456C4">
        <w:t>CEBioS</w:t>
      </w:r>
      <w:proofErr w:type="spellEnd"/>
      <w:r w:rsidRPr="00F456C4">
        <w:t xml:space="preserve"> programme</w:t>
      </w:r>
    </w:p>
    <w:sectPr w:rsidR="00230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6D"/>
    <w:rsid w:val="00074F6A"/>
    <w:rsid w:val="0023093B"/>
    <w:rsid w:val="00250B27"/>
    <w:rsid w:val="00371B93"/>
    <w:rsid w:val="005653AB"/>
    <w:rsid w:val="00571B4A"/>
    <w:rsid w:val="00933F0B"/>
    <w:rsid w:val="00962E1B"/>
    <w:rsid w:val="00E04F6D"/>
    <w:rsid w:val="00F456C4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DA78"/>
  <w15:chartTrackingRefBased/>
  <w15:docId w15:val="{D96FBFF7-B3E3-4E00-BCE6-727E20C3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D7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C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 Koeijer</dc:creator>
  <cp:keywords/>
  <dc:description/>
  <cp:lastModifiedBy>Han De Koeijer</cp:lastModifiedBy>
  <cp:revision>3</cp:revision>
  <dcterms:created xsi:type="dcterms:W3CDTF">2019-03-25T08:42:00Z</dcterms:created>
  <dcterms:modified xsi:type="dcterms:W3CDTF">2019-03-25T08:42:00Z</dcterms:modified>
</cp:coreProperties>
</file>